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D57" w:rsidRPr="00EC1D57" w:rsidRDefault="00EC1D57" w:rsidP="00EC1D57">
      <w:pPr>
        <w:jc w:val="center"/>
        <w:rPr>
          <w:b/>
          <w:sz w:val="24"/>
          <w:szCs w:val="24"/>
        </w:rPr>
      </w:pPr>
      <w:r w:rsidRPr="00EC1D57">
        <w:rPr>
          <w:b/>
          <w:sz w:val="24"/>
          <w:szCs w:val="24"/>
        </w:rPr>
        <w:t>пояснительн</w:t>
      </w:r>
      <w:r w:rsidR="00BB4123">
        <w:rPr>
          <w:b/>
          <w:sz w:val="24"/>
          <w:szCs w:val="24"/>
        </w:rPr>
        <w:t>ая</w:t>
      </w:r>
      <w:r w:rsidRPr="00EC1D57">
        <w:rPr>
          <w:b/>
          <w:sz w:val="24"/>
          <w:szCs w:val="24"/>
        </w:rPr>
        <w:t xml:space="preserve"> записк</w:t>
      </w:r>
      <w:r w:rsidR="00BB4123">
        <w:rPr>
          <w:b/>
          <w:sz w:val="24"/>
          <w:szCs w:val="24"/>
        </w:rPr>
        <w:t>а</w:t>
      </w:r>
      <w:r w:rsidRPr="00EC1D57">
        <w:rPr>
          <w:b/>
          <w:sz w:val="24"/>
          <w:szCs w:val="24"/>
        </w:rPr>
        <w:t xml:space="preserve"> </w:t>
      </w:r>
    </w:p>
    <w:p w:rsidR="00EC1D57" w:rsidRPr="00EC1D57" w:rsidRDefault="00EC1D57" w:rsidP="00EC1D57">
      <w:pPr>
        <w:jc w:val="center"/>
        <w:rPr>
          <w:b/>
          <w:sz w:val="24"/>
          <w:szCs w:val="24"/>
        </w:rPr>
      </w:pPr>
      <w:r w:rsidRPr="00EC1D57">
        <w:rPr>
          <w:b/>
          <w:sz w:val="24"/>
          <w:szCs w:val="24"/>
        </w:rPr>
        <w:t>к проекту муниципального нормативного правового акта</w:t>
      </w:r>
    </w:p>
    <w:p w:rsidR="00EC1D57" w:rsidRPr="00437A0D" w:rsidRDefault="00EC1D57" w:rsidP="00EC1D57">
      <w:pPr>
        <w:autoSpaceDE w:val="0"/>
        <w:autoSpaceDN w:val="0"/>
        <w:ind w:firstLine="708"/>
        <w:jc w:val="both"/>
        <w:rPr>
          <w:sz w:val="24"/>
          <w:szCs w:val="24"/>
        </w:rPr>
      </w:pPr>
    </w:p>
    <w:p w:rsidR="00EC1D57" w:rsidRPr="00437A0D" w:rsidRDefault="00EC1D57" w:rsidP="00EC1D57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437A0D">
        <w:rPr>
          <w:sz w:val="24"/>
          <w:szCs w:val="24"/>
        </w:rPr>
        <w:t xml:space="preserve">Настоящий проект разработан </w:t>
      </w:r>
      <w:r w:rsidR="00CA4D22">
        <w:rPr>
          <w:sz w:val="24"/>
          <w:szCs w:val="24"/>
        </w:rPr>
        <w:t xml:space="preserve">с учетом замечаний Департамента экономического развития </w:t>
      </w:r>
      <w:bookmarkStart w:id="0" w:name="_GoBack"/>
      <w:bookmarkEnd w:id="0"/>
      <w:r w:rsidRPr="00437A0D">
        <w:rPr>
          <w:sz w:val="24"/>
          <w:szCs w:val="24"/>
        </w:rPr>
        <w:t xml:space="preserve">в соответствии </w:t>
      </w:r>
      <w:r w:rsidR="000A1F21" w:rsidRPr="000A1F21">
        <w:rPr>
          <w:sz w:val="24"/>
          <w:szCs w:val="24"/>
        </w:rPr>
        <w:t>со статьёй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 Законом Ханты-Мансийского автономного округа – Югры от 16.12.2010 № 228-оз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программами)», постановлением Правительства Ханты-Мансийского автономного округа – Югры от 05.10.2018 № 344-п «О государственной программе Ханты-Мансийского автономного округа – Югры «Развитие агропромышленного комплекса», постановлением администрации района от 06.08.2018 № 1748 «О модельной муниципальной программе Нижневартовского района, порядке принятия решения о разработке муниципальных программ Нижневартовского района, их формирования, утверждения и реализации и плане мероприятий по обеспечению разработки, утверждению муниципальных программ Нижневартовского района в соответствии с национальными целями развития», в целях реализации муниципальной программы утвержденной постановлением администрации Нижневартовского района от 26.10.2018 № 2451 «Развитие малого и среднего предпринимательства, агропромышленного комплекса и рынков сельскохозяйственной продукции, сырья и продовольствия в Нижневартовском районе»</w:t>
      </w:r>
    </w:p>
    <w:p w:rsidR="00EC1D57" w:rsidRPr="00437A0D" w:rsidRDefault="00EC1D57" w:rsidP="00EC1D57">
      <w:pPr>
        <w:autoSpaceDE w:val="0"/>
        <w:autoSpaceDN w:val="0"/>
        <w:rPr>
          <w:sz w:val="24"/>
          <w:szCs w:val="24"/>
        </w:rPr>
      </w:pPr>
    </w:p>
    <w:p w:rsidR="00EC1D57" w:rsidRPr="00437A0D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 xml:space="preserve">Сведения о проблеме, на решение которой направлено предлагаемое проектом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37A0D">
        <w:rPr>
          <w:rFonts w:ascii="Times New Roman" w:hAnsi="Times New Roman" w:cs="Times New Roman"/>
          <w:sz w:val="24"/>
          <w:szCs w:val="24"/>
        </w:rPr>
        <w:t>нормативного правового акта правовое регулирование, оценка негативных эффектов от наличия данной проблемы:</w:t>
      </w:r>
    </w:p>
    <w:p w:rsidR="00E31686" w:rsidRDefault="00E31686" w:rsidP="00EC1D57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686">
        <w:rPr>
          <w:rFonts w:ascii="Times New Roman" w:hAnsi="Times New Roman" w:cs="Times New Roman"/>
          <w:sz w:val="24"/>
          <w:szCs w:val="24"/>
        </w:rPr>
        <w:t>Развитие агропромышленного комплекса на территории Нижневартовского района, путем оказания поддержки сельскохозяйственным товаропроизводителям в форме субсидий на развитие растениеводства, животноводства, рыбохозяйственного комплекса, поддержку и развитие малых форм хозяйствования, деятельности по заготовке и переработке дикоросов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C1D57" w:rsidRPr="00437A0D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Описание субъектов предпринимательской и инвестиционной деятельности, интересы которых будут затронуты предлагаемым правовым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регулированием</w:t>
      </w:r>
      <w:r w:rsidRPr="00437A0D">
        <w:rPr>
          <w:rFonts w:ascii="Times New Roman" w:hAnsi="Times New Roman" w:cs="Times New Roman"/>
          <w:sz w:val="24"/>
          <w:szCs w:val="24"/>
        </w:rPr>
        <w:t>:</w:t>
      </w:r>
    </w:p>
    <w:p w:rsidR="00EC1D57" w:rsidRPr="00437A0D" w:rsidRDefault="00902573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573">
        <w:rPr>
          <w:rFonts w:ascii="Times New Roman" w:hAnsi="Times New Roman" w:cs="Times New Roman"/>
          <w:sz w:val="24"/>
          <w:szCs w:val="24"/>
        </w:rPr>
        <w:t>сельскохозяйственны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573">
        <w:rPr>
          <w:rFonts w:ascii="Times New Roman" w:hAnsi="Times New Roman" w:cs="Times New Roman"/>
          <w:sz w:val="24"/>
          <w:szCs w:val="24"/>
        </w:rPr>
        <w:t xml:space="preserve"> товаропроизводител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EC1D57" w:rsidRPr="00437A0D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D57" w:rsidRPr="00437A0D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 xml:space="preserve"> Описание обязанностей, запретов и ограничений, которые предполагается возложить (ввести) на (для) субъекты (ов) предпринимательской и инвестиционной деятельности предлагаемым правовым регулированием, и (или) описание предполагаемых проектом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37A0D">
        <w:rPr>
          <w:rFonts w:ascii="Times New Roman" w:hAnsi="Times New Roman" w:cs="Times New Roman"/>
          <w:sz w:val="24"/>
          <w:szCs w:val="24"/>
        </w:rPr>
        <w:t>нормативного правового акта изменений в содержании существующих обязанностей, запретов и ограничений указанных субъектов:</w:t>
      </w:r>
    </w:p>
    <w:p w:rsidR="008A188B" w:rsidRPr="008A188B" w:rsidRDefault="008A188B" w:rsidP="008A188B">
      <w:pPr>
        <w:shd w:val="clear" w:color="auto" w:fill="FFFFFF"/>
        <w:tabs>
          <w:tab w:val="left" w:pos="720"/>
        </w:tabs>
        <w:ind w:firstLine="709"/>
        <w:jc w:val="both"/>
        <w:rPr>
          <w:sz w:val="24"/>
          <w:szCs w:val="24"/>
        </w:rPr>
      </w:pPr>
      <w:r w:rsidRPr="008A188B">
        <w:rPr>
          <w:sz w:val="24"/>
          <w:szCs w:val="24"/>
        </w:rPr>
        <w:t>проектом постановления предлагается добавить в муниципальную</w:t>
      </w:r>
      <w:r>
        <w:t xml:space="preserve"> </w:t>
      </w:r>
      <w:r w:rsidRPr="008A188B">
        <w:rPr>
          <w:sz w:val="24"/>
          <w:szCs w:val="24"/>
        </w:rPr>
        <w:t>программу</w:t>
      </w:r>
      <w:r>
        <w:rPr>
          <w:sz w:val="24"/>
          <w:szCs w:val="24"/>
        </w:rPr>
        <w:t>:</w:t>
      </w:r>
      <w:r>
        <w:t xml:space="preserve">                           </w:t>
      </w:r>
      <w:r w:rsidRPr="008A188B">
        <w:rPr>
          <w:sz w:val="24"/>
          <w:szCs w:val="24"/>
        </w:rPr>
        <w:t>Порядок расчета и предоставления субсидий на поддержку и развитие растениеводства, на поддержку и развитие животноводства;</w:t>
      </w:r>
    </w:p>
    <w:p w:rsidR="008A188B" w:rsidRPr="008A188B" w:rsidRDefault="008A188B" w:rsidP="008A188B">
      <w:pPr>
        <w:shd w:val="clear" w:color="auto" w:fill="FFFFFF"/>
        <w:tabs>
          <w:tab w:val="left" w:pos="720"/>
        </w:tabs>
        <w:ind w:firstLine="709"/>
        <w:jc w:val="both"/>
        <w:rPr>
          <w:sz w:val="24"/>
          <w:szCs w:val="24"/>
        </w:rPr>
      </w:pPr>
      <w:r w:rsidRPr="008A188B">
        <w:rPr>
          <w:sz w:val="24"/>
          <w:szCs w:val="24"/>
        </w:rPr>
        <w:t>Порядок расчета и предоставления субсидий на развитие рыбохозяйственного комплекса;</w:t>
      </w:r>
    </w:p>
    <w:p w:rsidR="008A188B" w:rsidRPr="008A188B" w:rsidRDefault="008A188B" w:rsidP="008A188B">
      <w:pPr>
        <w:shd w:val="clear" w:color="auto" w:fill="FFFFFF"/>
        <w:tabs>
          <w:tab w:val="left" w:pos="720"/>
        </w:tabs>
        <w:ind w:firstLine="709"/>
        <w:jc w:val="both"/>
        <w:rPr>
          <w:sz w:val="24"/>
          <w:szCs w:val="24"/>
        </w:rPr>
      </w:pPr>
      <w:r w:rsidRPr="008A188B">
        <w:rPr>
          <w:sz w:val="24"/>
          <w:szCs w:val="24"/>
        </w:rPr>
        <w:lastRenderedPageBreak/>
        <w:t>Порядок расчета и предоставления субсидий на поддержку и развитие малых форм хозяйствования;</w:t>
      </w:r>
    </w:p>
    <w:p w:rsidR="00EC1D57" w:rsidRPr="008A188B" w:rsidRDefault="008A188B" w:rsidP="008A188B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8A188B">
        <w:rPr>
          <w:sz w:val="24"/>
          <w:szCs w:val="24"/>
        </w:rPr>
        <w:t>Порядок предоставления субсидий на развитие деятельности по заготовке и переработке дикоросов</w:t>
      </w:r>
    </w:p>
    <w:p w:rsidR="00EC1D57" w:rsidRPr="00437A0D" w:rsidRDefault="00EC1D57" w:rsidP="00EC1D57">
      <w:pPr>
        <w:pBdr>
          <w:top w:val="single" w:sz="4" w:space="1" w:color="auto"/>
        </w:pBdr>
        <w:autoSpaceDE w:val="0"/>
        <w:autoSpaceDN w:val="0"/>
        <w:jc w:val="both"/>
        <w:rPr>
          <w:i/>
          <w:sz w:val="24"/>
          <w:szCs w:val="24"/>
        </w:rPr>
      </w:pPr>
    </w:p>
    <w:p w:rsidR="00EC1D57" w:rsidRPr="00437A0D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437A0D">
        <w:rPr>
          <w:rFonts w:ascii="Times New Roman" w:hAnsi="Times New Roman" w:cs="Times New Roman"/>
          <w:sz w:val="24"/>
          <w:szCs w:val="24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правовым регулированием:</w:t>
      </w:r>
    </w:p>
    <w:p w:rsidR="00EC1D57" w:rsidRPr="00437A0D" w:rsidRDefault="008A188B" w:rsidP="00EC1D57">
      <w:pPr>
        <w:autoSpaceDE w:val="0"/>
        <w:autoSpaceDN w:val="0"/>
        <w:rPr>
          <w:sz w:val="24"/>
          <w:szCs w:val="24"/>
        </w:rPr>
      </w:pPr>
      <w:r w:rsidRPr="008A188B">
        <w:rPr>
          <w:sz w:val="24"/>
          <w:szCs w:val="24"/>
        </w:rPr>
        <w:t>оформление заявления и формирование пакета документов</w:t>
      </w:r>
    </w:p>
    <w:p w:rsidR="00EC1D57" w:rsidRPr="00437A0D" w:rsidRDefault="00EC1D57" w:rsidP="00EC1D57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</w:p>
    <w:p w:rsidR="00EC1D57" w:rsidRPr="00437A0D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Оценка рисков невозможности решения проблемы предложенным способом, рисков непредвиденных негативных последствий</w:t>
      </w:r>
      <w:r w:rsidR="008A188B">
        <w:rPr>
          <w:rFonts w:ascii="Times New Roman" w:hAnsi="Times New Roman" w:cs="Times New Roman"/>
          <w:sz w:val="24"/>
          <w:szCs w:val="24"/>
        </w:rPr>
        <w:t>:</w:t>
      </w:r>
    </w:p>
    <w:p w:rsidR="00EC1D57" w:rsidRPr="008A188B" w:rsidRDefault="008A188B" w:rsidP="00EC1D57">
      <w:pPr>
        <w:pStyle w:val="ConsPlusNormal"/>
        <w:ind w:firstLine="709"/>
        <w:jc w:val="both"/>
        <w:rPr>
          <w:sz w:val="24"/>
          <w:szCs w:val="24"/>
        </w:rPr>
      </w:pPr>
      <w:r w:rsidRPr="008A188B">
        <w:rPr>
          <w:rFonts w:ascii="Times New Roman" w:hAnsi="Times New Roman" w:cs="Times New Roman"/>
          <w:sz w:val="24"/>
          <w:szCs w:val="24"/>
        </w:rPr>
        <w:t>риски отсутствуют</w:t>
      </w:r>
    </w:p>
    <w:p w:rsidR="00EC1D57" w:rsidRPr="00437A0D" w:rsidRDefault="00EC1D57" w:rsidP="00EC1D57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</w:p>
    <w:p w:rsidR="00EC1D57" w:rsidRPr="00437A0D" w:rsidRDefault="00EC1D57" w:rsidP="00EC1D57">
      <w:pPr>
        <w:pStyle w:val="11"/>
        <w:rPr>
          <w:rFonts w:ascii="Times New Roman" w:hAnsi="Times New Roman"/>
          <w:sz w:val="24"/>
          <w:szCs w:val="24"/>
        </w:rPr>
      </w:pPr>
    </w:p>
    <w:p w:rsidR="00E70DDA" w:rsidRDefault="00E70DDA"/>
    <w:sectPr w:rsidR="00E70DDA" w:rsidSect="00666952">
      <w:headerReference w:type="default" r:id="rId6"/>
      <w:pgSz w:w="11906" w:h="16838"/>
      <w:pgMar w:top="1134" w:right="849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9E2" w:rsidRDefault="00E249E2">
      <w:r>
        <w:separator/>
      </w:r>
    </w:p>
  </w:endnote>
  <w:endnote w:type="continuationSeparator" w:id="0">
    <w:p w:rsidR="00E249E2" w:rsidRDefault="00E2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9E2" w:rsidRDefault="00E249E2">
      <w:r>
        <w:separator/>
      </w:r>
    </w:p>
  </w:footnote>
  <w:footnote w:type="continuationSeparator" w:id="0">
    <w:p w:rsidR="00E249E2" w:rsidRDefault="00E24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3F4" w:rsidRDefault="00EC1D57" w:rsidP="00D401F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4D22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D57"/>
    <w:rsid w:val="000A1F21"/>
    <w:rsid w:val="007072E0"/>
    <w:rsid w:val="008A11CC"/>
    <w:rsid w:val="008A188B"/>
    <w:rsid w:val="008E2572"/>
    <w:rsid w:val="009007AC"/>
    <w:rsid w:val="00902573"/>
    <w:rsid w:val="00BB4123"/>
    <w:rsid w:val="00BE4F2A"/>
    <w:rsid w:val="00CA4D22"/>
    <w:rsid w:val="00E249E2"/>
    <w:rsid w:val="00E31686"/>
    <w:rsid w:val="00E70DDA"/>
    <w:rsid w:val="00EC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1D689-8591-4A28-A39A-E46F1442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D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1D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1D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EC1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1"/>
    <w:basedOn w:val="a"/>
    <w:link w:val="a5"/>
    <w:rsid w:val="00EC1D57"/>
    <w:pPr>
      <w:snapToGrid w:val="0"/>
      <w:jc w:val="both"/>
    </w:pPr>
    <w:rPr>
      <w:rFonts w:ascii="a_Timer" w:hAnsi="a_Timer"/>
      <w:szCs w:val="20"/>
    </w:rPr>
  </w:style>
  <w:style w:type="character" w:customStyle="1" w:styleId="a5">
    <w:name w:val="Основной текст_"/>
    <w:basedOn w:val="a0"/>
    <w:link w:val="11"/>
    <w:rsid w:val="00EC1D57"/>
    <w:rPr>
      <w:rFonts w:ascii="a_Timer" w:eastAsia="Times New Roman" w:hAnsi="a_Time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GabovaEM</dc:creator>
  <cp:keywords/>
  <dc:description/>
  <cp:lastModifiedBy>Колесова Татьяна Анатольевна</cp:lastModifiedBy>
  <cp:revision>10</cp:revision>
  <dcterms:created xsi:type="dcterms:W3CDTF">2020-09-28T06:05:00Z</dcterms:created>
  <dcterms:modified xsi:type="dcterms:W3CDTF">2021-02-20T18:06:00Z</dcterms:modified>
</cp:coreProperties>
</file>